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7AF7" w:rsidRPr="00FA7AF7" w:rsidRDefault="00FA7AF7" w:rsidP="00FA7AF7">
      <w:pPr>
        <w:pStyle w:val="NoSpacing"/>
        <w:jc w:val="center"/>
        <w:rPr>
          <w:b/>
        </w:rPr>
      </w:pPr>
      <w:r w:rsidRPr="00FA7AF7">
        <w:rPr>
          <w:b/>
        </w:rPr>
        <w:t>Flanders, Riverside, Northampton CAC</w:t>
      </w:r>
    </w:p>
    <w:p w:rsidR="005A3A84" w:rsidRPr="00FA7AF7" w:rsidRDefault="00FA7AF7" w:rsidP="00FA7AF7">
      <w:pPr>
        <w:pStyle w:val="NoSpacing"/>
        <w:jc w:val="center"/>
        <w:rPr>
          <w:b/>
        </w:rPr>
      </w:pPr>
      <w:r w:rsidRPr="00FA7AF7">
        <w:rPr>
          <w:b/>
        </w:rPr>
        <w:t xml:space="preserve">Meeting Minutes </w:t>
      </w:r>
      <w:r w:rsidR="005A3A84" w:rsidRPr="00FA7AF7">
        <w:rPr>
          <w:b/>
        </w:rPr>
        <w:t>5/12/2025</w:t>
      </w:r>
    </w:p>
    <w:p w:rsidR="005A3A84" w:rsidRDefault="005A3A84" w:rsidP="005A3A84">
      <w:pPr>
        <w:spacing w:before="100" w:beforeAutospacing="1" w:after="100" w:afterAutospacing="1"/>
      </w:pPr>
      <w:r>
        <w:t xml:space="preserve">Meeting called to order at 7PM @ Flanders Fire Department </w:t>
      </w:r>
    </w:p>
    <w:p w:rsidR="005A3A84" w:rsidRDefault="005A3A84" w:rsidP="005A3A84">
      <w:pPr>
        <w:spacing w:before="100" w:beforeAutospacing="1" w:after="100" w:afterAutospacing="1"/>
      </w:pPr>
      <w:r>
        <w:t xml:space="preserve">In attendance representing Northampton: 1) Rosemary </w:t>
      </w:r>
      <w:proofErr w:type="spellStart"/>
      <w:proofErr w:type="gramStart"/>
      <w:r>
        <w:t>Stakey</w:t>
      </w:r>
      <w:proofErr w:type="spellEnd"/>
      <w:r>
        <w:t xml:space="preserve">  2</w:t>
      </w:r>
      <w:proofErr w:type="gramEnd"/>
      <w:r>
        <w:t xml:space="preserve">) Rob </w:t>
      </w:r>
      <w:proofErr w:type="spellStart"/>
      <w:r>
        <w:t>Summerlin</w:t>
      </w:r>
      <w:proofErr w:type="spellEnd"/>
      <w:r>
        <w:t xml:space="preserve">, representing Riverside: 1) Dave Fitzgerald, representing Flanders 1) Kathy </w:t>
      </w:r>
      <w:proofErr w:type="spellStart"/>
      <w:r>
        <w:t>Kruel</w:t>
      </w:r>
      <w:proofErr w:type="spellEnd"/>
      <w:r>
        <w:t xml:space="preserve">  2) Lorraine </w:t>
      </w:r>
      <w:proofErr w:type="spellStart"/>
      <w:r>
        <w:t>Paceleo</w:t>
      </w:r>
      <w:proofErr w:type="spellEnd"/>
      <w:r>
        <w:t xml:space="preserve"> 3) Christy </w:t>
      </w:r>
      <w:proofErr w:type="spellStart"/>
      <w:r>
        <w:t>Prete</w:t>
      </w:r>
      <w:proofErr w:type="spellEnd"/>
      <w:r>
        <w:t xml:space="preserve">  4) Barbara </w:t>
      </w:r>
      <w:proofErr w:type="spellStart"/>
      <w:r>
        <w:t>Swislosky</w:t>
      </w:r>
      <w:proofErr w:type="spellEnd"/>
      <w:r>
        <w:t xml:space="preserve">  5) Carla </w:t>
      </w:r>
      <w:proofErr w:type="spellStart"/>
      <w:r>
        <w:t>Zebroski</w:t>
      </w:r>
      <w:proofErr w:type="spellEnd"/>
      <w:r>
        <w:t xml:space="preserve">  6) Henry </w:t>
      </w:r>
      <w:proofErr w:type="spellStart"/>
      <w:r>
        <w:t>Zebroski</w:t>
      </w:r>
      <w:proofErr w:type="spellEnd"/>
    </w:p>
    <w:p w:rsidR="005A3A84" w:rsidRDefault="005A3A84" w:rsidP="005A3A84">
      <w:pPr>
        <w:spacing w:before="100" w:beforeAutospacing="1" w:after="100" w:afterAutospacing="1"/>
      </w:pPr>
      <w:r>
        <w:t xml:space="preserve">Guests: Councilperson Cyndi McNamara </w:t>
      </w:r>
    </w:p>
    <w:p w:rsidR="005A3A84" w:rsidRDefault="005A3A84" w:rsidP="005A3A84">
      <w:pPr>
        <w:spacing w:before="100" w:beforeAutospacing="1" w:after="100" w:afterAutospacing="1"/>
      </w:pPr>
      <w:r>
        <w:t xml:space="preserve">1sr order of business: Barbara </w:t>
      </w:r>
      <w:proofErr w:type="spellStart"/>
      <w:r>
        <w:t>Swislosky</w:t>
      </w:r>
      <w:proofErr w:type="spellEnd"/>
      <w:r>
        <w:t xml:space="preserve"> selected as Chairperson, Kathy </w:t>
      </w:r>
      <w:proofErr w:type="spellStart"/>
      <w:r>
        <w:t>Kruel</w:t>
      </w:r>
      <w:proofErr w:type="spellEnd"/>
      <w:r>
        <w:t xml:space="preserve"> selected as Co-Chair, Barbara </w:t>
      </w:r>
      <w:proofErr w:type="spellStart"/>
      <w:r>
        <w:t>Swislosk</w:t>
      </w:r>
      <w:bookmarkStart w:id="0" w:name="_GoBack"/>
      <w:bookmarkEnd w:id="0"/>
      <w:r>
        <w:t>y</w:t>
      </w:r>
      <w:proofErr w:type="spellEnd"/>
      <w:r>
        <w:t xml:space="preserve">/Carla </w:t>
      </w:r>
      <w:proofErr w:type="spellStart"/>
      <w:r>
        <w:t>Zebroski</w:t>
      </w:r>
      <w:proofErr w:type="spellEnd"/>
      <w:r>
        <w:t xml:space="preserve"> selected as Secretaries. </w:t>
      </w:r>
    </w:p>
    <w:p w:rsidR="005A3A84" w:rsidRDefault="005A3A84" w:rsidP="005A3A84">
      <w:pPr>
        <w:spacing w:before="100" w:beforeAutospacing="1" w:after="100" w:afterAutospacing="1"/>
      </w:pPr>
      <w:r>
        <w:t xml:space="preserve">New Business: </w:t>
      </w:r>
    </w:p>
    <w:p w:rsidR="005A3A84" w:rsidRDefault="005A3A84" w:rsidP="005A3A84">
      <w:pPr>
        <w:spacing w:before="100" w:beforeAutospacing="1" w:after="100" w:afterAutospacing="1"/>
      </w:pPr>
      <w:r>
        <w:t>1) Code Enforcement: Per Councilperson McNamara new complaints reported through Southampton Town’s SOS will no longer be anonymous. All complaints will require information on complainant for legal purposes.  Baseline requested to measure complaints before &amp; after new rules take effect.</w:t>
      </w:r>
    </w:p>
    <w:p w:rsidR="005A3A84" w:rsidRDefault="005A3A84" w:rsidP="005A3A84">
      <w:pPr>
        <w:spacing w:before="100" w:beforeAutospacing="1" w:after="100" w:afterAutospacing="1"/>
      </w:pPr>
      <w:r>
        <w:t xml:space="preserve">Currently, complaints investigated receive a NOV if warranted, followed by a summons if not corrected, followed by a court date. Attorneys may request adjournment so no time limits placed on complaints. Town judges determine fines </w:t>
      </w:r>
      <w:proofErr w:type="spellStart"/>
      <w:r>
        <w:t>assessd</w:t>
      </w:r>
      <w:proofErr w:type="spellEnd"/>
      <w:r>
        <w:t xml:space="preserve">. Carla to reach out to Town Attorney Jim Burke for further clarification. </w:t>
      </w:r>
    </w:p>
    <w:p w:rsidR="005A3A84" w:rsidRDefault="005A3A84" w:rsidP="005A3A84">
      <w:pPr>
        <w:spacing w:before="100" w:beforeAutospacing="1" w:after="100" w:afterAutospacing="1"/>
      </w:pPr>
      <w:r>
        <w:t xml:space="preserve">Southampton Town has also instituted a one-time Blight Mitigation fee </w:t>
      </w:r>
      <w:proofErr w:type="gramStart"/>
      <w:r>
        <w:t>of  $</w:t>
      </w:r>
      <w:proofErr w:type="gramEnd"/>
      <w:r>
        <w:t>100.</w:t>
      </w:r>
    </w:p>
    <w:p w:rsidR="005A3A84" w:rsidRDefault="005A3A84" w:rsidP="005A3A84">
      <w:pPr>
        <w:spacing w:before="100" w:beforeAutospacing="1" w:after="100" w:afterAutospacing="1"/>
      </w:pPr>
      <w:r>
        <w:t xml:space="preserve">2) Traffic Mitigation: Excess traffic on Route 24 &amp; side streets in residential areas has become a problem and something needs to be done to remediate the situation. Suggestions include 4- way stops at all intersections on roads intersecting with Polk St., designated one way streets in residential </w:t>
      </w:r>
      <w:proofErr w:type="gramStart"/>
      <w:r>
        <w:t>areas,  speed</w:t>
      </w:r>
      <w:proofErr w:type="gramEnd"/>
      <w:r>
        <w:t xml:space="preserve"> bumps on private roads (Polk St.) and  lowered speed limits. </w:t>
      </w:r>
      <w:proofErr w:type="spellStart"/>
      <w:r>
        <w:t>Rte</w:t>
      </w:r>
      <w:proofErr w:type="spellEnd"/>
      <w:r>
        <w:t xml:space="preserve"> 24 suggestions include rumble strips, lowered speed limits and weave poles where possible to prevent center lane drivers.</w:t>
      </w:r>
    </w:p>
    <w:p w:rsidR="005A3A84" w:rsidRDefault="005A3A84" w:rsidP="005A3A84">
      <w:pPr>
        <w:spacing w:before="100" w:beforeAutospacing="1" w:after="100" w:afterAutospacing="1"/>
      </w:pPr>
      <w:r>
        <w:t xml:space="preserve">3) Tax Code changes: Councilperson McNamara to check with Town Attorney Jim Burke for change in tax codes for owner occupied homes vs renter occupied homes. </w:t>
      </w:r>
    </w:p>
    <w:p w:rsidR="005A3A84" w:rsidRDefault="005A3A84" w:rsidP="005A3A84">
      <w:pPr>
        <w:spacing w:before="100" w:beforeAutospacing="1" w:after="100" w:afterAutospacing="1"/>
      </w:pPr>
      <w:r>
        <w:t xml:space="preserve">4) Bank owned properties: Bank responsible for taxes and maintenance.  Councilperson McNamara states nothing can be done with foreclosure properties and squatters. </w:t>
      </w:r>
    </w:p>
    <w:p w:rsidR="005A3A84" w:rsidRDefault="005A3A84" w:rsidP="005A3A84">
      <w:pPr>
        <w:spacing w:before="100" w:beforeAutospacing="1" w:after="100" w:afterAutospacing="1"/>
      </w:pPr>
      <w:r>
        <w:t xml:space="preserve">5) Rte. 24 flooding: Extensive flooding during heavy rains at Evergreen Rd. and Rte. 24 cause serious problem with traffic both driving through the area or evading the area by traveling into the center turn lane. Also, by 775 Rte. 24, severe flooding has been occurring.  NYS DOT has been there to investigate the problem but nothing has been done to mitigate </w:t>
      </w:r>
      <w:proofErr w:type="gramStart"/>
      <w:r>
        <w:t>the  problem</w:t>
      </w:r>
      <w:proofErr w:type="gramEnd"/>
      <w:r>
        <w:t xml:space="preserve">. This is </w:t>
      </w:r>
      <w:r>
        <w:lastRenderedPageBreak/>
        <w:t>another area where driving through the flooding or driving into the center turn lane can be a problem.</w:t>
      </w:r>
    </w:p>
    <w:p w:rsidR="005A3A84" w:rsidRDefault="005A3A84" w:rsidP="005A3A84">
      <w:pPr>
        <w:spacing w:before="100" w:beforeAutospacing="1" w:after="100" w:afterAutospacing="1"/>
      </w:pPr>
      <w:r>
        <w:t xml:space="preserve">6) Bayview Pines Public Beach: Longneck Blvd. at </w:t>
      </w:r>
      <w:proofErr w:type="gramStart"/>
      <w:r>
        <w:t>beach  is</w:t>
      </w:r>
      <w:proofErr w:type="gramEnd"/>
      <w:r>
        <w:t xml:space="preserve"> covered with sand and floods with heavy rain and high tides. Councilperson </w:t>
      </w:r>
      <w:proofErr w:type="gramStart"/>
      <w:r>
        <w:t>McNamara  to</w:t>
      </w:r>
      <w:proofErr w:type="gramEnd"/>
      <w:r>
        <w:t xml:space="preserve"> speak with Southampton Town Highway Department for sand to be removed and possible water abatement project.</w:t>
      </w:r>
    </w:p>
    <w:p w:rsidR="005A3A84" w:rsidRDefault="005A3A84" w:rsidP="005A3A84">
      <w:pPr>
        <w:spacing w:before="100" w:beforeAutospacing="1" w:after="100" w:afterAutospacing="1"/>
      </w:pPr>
      <w:r>
        <w:t>7) Residential Parking: Parking on most side streets is creating a driving hazard due to the streets being so narrow. Can Southampton Town Police patrol and ticket vehicles on the street?</w:t>
      </w:r>
    </w:p>
    <w:p w:rsidR="005A3A84" w:rsidRDefault="005A3A84" w:rsidP="005A3A84">
      <w:pPr>
        <w:spacing w:before="100" w:beforeAutospacing="1" w:after="100" w:afterAutospacing="1"/>
      </w:pPr>
      <w:r>
        <w:t xml:space="preserve">Next </w:t>
      </w:r>
      <w:proofErr w:type="gramStart"/>
      <w:r>
        <w:t>meeting  June</w:t>
      </w:r>
      <w:proofErr w:type="gramEnd"/>
      <w:r>
        <w:t xml:space="preserve"> 9, 2025 @ 7PM</w:t>
      </w:r>
    </w:p>
    <w:p w:rsidR="005A3A84" w:rsidRDefault="005A3A84" w:rsidP="005A3A84">
      <w:pPr>
        <w:spacing w:before="100" w:beforeAutospacing="1" w:after="100" w:afterAutospacing="1"/>
      </w:pPr>
      <w:r>
        <w:t>Meeting adjourned at 8:20.</w:t>
      </w:r>
    </w:p>
    <w:p w:rsidR="00980E91" w:rsidRDefault="00980E91"/>
    <w:sectPr w:rsidR="00980E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A84"/>
    <w:rsid w:val="005A3A84"/>
    <w:rsid w:val="00980E91"/>
    <w:rsid w:val="00FA7A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9715D"/>
  <w15:chartTrackingRefBased/>
  <w15:docId w15:val="{DD1BC0BE-15D9-480A-898D-82E8F7DB2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3A84"/>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A7AF7"/>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7814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460</Words>
  <Characters>2624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Town of Southampton</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Vermaelen</dc:creator>
  <cp:keywords/>
  <dc:description/>
  <cp:lastModifiedBy>Kathleen Vermaelen</cp:lastModifiedBy>
  <cp:revision>2</cp:revision>
  <dcterms:created xsi:type="dcterms:W3CDTF">2025-06-02T16:25:00Z</dcterms:created>
  <dcterms:modified xsi:type="dcterms:W3CDTF">2025-06-02T16:29:00Z</dcterms:modified>
</cp:coreProperties>
</file>